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【品牌】万国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【型号】</w:t>
      </w:r>
      <w:r>
        <w:rPr>
          <w:rFonts w:hint="eastAsia"/>
          <w:lang w:val="en-US" w:eastAsia="zh-CN"/>
        </w:rPr>
        <w:t>MKS</w:t>
      </w:r>
      <w:r>
        <w:rPr>
          <w:rFonts w:hint="eastAsia"/>
          <w:lang w:eastAsia="zh-CN"/>
        </w:rPr>
        <w:t>厂万国柏涛菲诺IW356517机械男表</w:t>
      </w:r>
      <w:r>
        <w:rPr>
          <w:rFonts w:hint="eastAsia"/>
          <w:lang w:val="en-US" w:eastAsia="zh-CN"/>
        </w:rPr>
        <w:t xml:space="preserve"> 40MM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【产品介绍】MKS万国柏涛菲诺V4版。99%还原正品，专柜气质，做工，</w:t>
      </w:r>
      <w:r>
        <w:rPr>
          <w:rFonts w:hint="eastAsia"/>
          <w:lang w:val="en-US" w:eastAsia="zh-CN"/>
        </w:rPr>
        <w:t>ETA</w:t>
      </w:r>
      <w:r>
        <w:rPr>
          <w:rFonts w:hint="eastAsia"/>
          <w:lang w:eastAsia="zh-CN"/>
        </w:rPr>
        <w:t>2892自动机械,28800每小时振荡次数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【款式】男款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【机芯】</w:t>
      </w:r>
      <w:r>
        <w:rPr>
          <w:rFonts w:hint="eastAsia"/>
          <w:lang w:val="en-US" w:eastAsia="zh-CN"/>
        </w:rPr>
        <w:t>ETA</w:t>
      </w:r>
      <w:r>
        <w:rPr>
          <w:rFonts w:hint="eastAsia"/>
          <w:lang w:eastAsia="zh-CN"/>
        </w:rPr>
        <w:t>2892自动机械机芯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</w:t>
      </w:r>
      <w:r>
        <w:rPr>
          <w:rFonts w:hint="eastAsia"/>
          <w:lang w:val="en-US" w:eastAsia="zh-CN"/>
        </w:rPr>
        <w:t xml:space="preserve"> 40MM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【表带】</w:t>
      </w:r>
      <w:r>
        <w:rPr>
          <w:rFonts w:hint="eastAsia"/>
          <w:lang w:val="en-US" w:eastAsia="zh-CN"/>
        </w:rPr>
        <w:t>意大利小牛皮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bookmarkEnd w:id="0"/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A7A6DEE"/>
    <w:rsid w:val="0C417CB1"/>
    <w:rsid w:val="0C517F4B"/>
    <w:rsid w:val="103B62B7"/>
    <w:rsid w:val="109E1211"/>
    <w:rsid w:val="1B783E59"/>
    <w:rsid w:val="1D0D6656"/>
    <w:rsid w:val="23195D46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2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2022-03-21T13:15:04Z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